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3DC7" w:rsidRPr="00D06AC1" w:rsidRDefault="00DE3DC7" w:rsidP="00DE3DC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06AC1">
        <w:rPr>
          <w:rFonts w:ascii="Times New Roman" w:hAnsi="Times New Roman" w:cs="Times New Roman"/>
          <w:b/>
          <w:sz w:val="24"/>
          <w:szCs w:val="24"/>
        </w:rPr>
        <w:t>Муниципальное  казённое</w:t>
      </w:r>
      <w:proofErr w:type="gramEnd"/>
      <w:r w:rsidRPr="00D06AC1">
        <w:rPr>
          <w:rFonts w:ascii="Times New Roman" w:hAnsi="Times New Roman" w:cs="Times New Roman"/>
          <w:b/>
          <w:sz w:val="24"/>
          <w:szCs w:val="24"/>
        </w:rPr>
        <w:t xml:space="preserve"> учреждение культуры</w:t>
      </w:r>
    </w:p>
    <w:p w:rsidR="00DE3DC7" w:rsidRPr="00D06AC1" w:rsidRDefault="00DE3DC7" w:rsidP="00DE3DC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AC1">
        <w:rPr>
          <w:rFonts w:ascii="Times New Roman" w:hAnsi="Times New Roman" w:cs="Times New Roman"/>
          <w:b/>
          <w:sz w:val="24"/>
          <w:szCs w:val="24"/>
        </w:rPr>
        <w:t xml:space="preserve"> «Центр культуры и досуга» Морозовского сельского поселения </w:t>
      </w:r>
    </w:p>
    <w:p w:rsidR="00DE3DC7" w:rsidRPr="00D06AC1" w:rsidRDefault="00DE3DC7" w:rsidP="00DE3DC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AC1">
        <w:rPr>
          <w:rFonts w:ascii="Times New Roman" w:hAnsi="Times New Roman" w:cs="Times New Roman"/>
          <w:b/>
          <w:sz w:val="24"/>
          <w:szCs w:val="24"/>
        </w:rPr>
        <w:t>Тейковского муниципального района Ивановской области</w:t>
      </w:r>
    </w:p>
    <w:p w:rsidR="00DE3DC7" w:rsidRPr="00D06AC1" w:rsidRDefault="00DE3DC7" w:rsidP="00DE3D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AC1">
        <w:rPr>
          <w:rFonts w:ascii="Times New Roman" w:hAnsi="Times New Roman" w:cs="Times New Roman"/>
          <w:b/>
          <w:sz w:val="24"/>
          <w:szCs w:val="24"/>
        </w:rPr>
        <w:t>155035, Ивановская область, Тейковский район, с. Морозово, ул. Школьная, д. 1А</w:t>
      </w:r>
    </w:p>
    <w:p w:rsidR="00DE3DC7" w:rsidRPr="00D06AC1" w:rsidRDefault="00DE3DC7" w:rsidP="00DE3DC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6AC1">
        <w:rPr>
          <w:rFonts w:ascii="Times New Roman" w:hAnsi="Times New Roman" w:cs="Times New Roman"/>
          <w:b/>
          <w:sz w:val="24"/>
          <w:szCs w:val="24"/>
        </w:rPr>
        <w:t xml:space="preserve"> Тел/факс 8(49343) 4-81-86, </w:t>
      </w:r>
      <w:r w:rsidRPr="00D06AC1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D06AC1">
        <w:rPr>
          <w:rFonts w:ascii="Times New Roman" w:hAnsi="Times New Roman" w:cs="Times New Roman"/>
          <w:b/>
          <w:sz w:val="24"/>
          <w:szCs w:val="24"/>
        </w:rPr>
        <w:t>-</w:t>
      </w:r>
      <w:r w:rsidRPr="00D06AC1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D06AC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D06AC1">
        <w:rPr>
          <w:rFonts w:ascii="Times New Roman" w:hAnsi="Times New Roman" w:cs="Times New Roman"/>
          <w:b/>
          <w:sz w:val="24"/>
          <w:szCs w:val="24"/>
          <w:lang w:val="en-US"/>
        </w:rPr>
        <w:t>dkmorozovo</w:t>
      </w:r>
      <w:proofErr w:type="spellEnd"/>
      <w:r w:rsidRPr="00D06AC1">
        <w:rPr>
          <w:rFonts w:ascii="Times New Roman" w:hAnsi="Times New Roman" w:cs="Times New Roman"/>
          <w:b/>
          <w:sz w:val="24"/>
          <w:szCs w:val="24"/>
        </w:rPr>
        <w:t xml:space="preserve">@ </w:t>
      </w:r>
      <w:r w:rsidRPr="00D06AC1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D06AC1">
        <w:rPr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Pr="00D06AC1">
        <w:rPr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</w:p>
    <w:p w:rsidR="00DE3DC7" w:rsidRPr="00D06AC1" w:rsidRDefault="00DE3DC7" w:rsidP="001C2779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F61FEC" w:rsidRPr="00D06AC1" w:rsidRDefault="00A74198" w:rsidP="006957B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6AC1">
        <w:rPr>
          <w:rFonts w:ascii="Times New Roman" w:eastAsia="Calibri" w:hAnsi="Times New Roman" w:cs="Times New Roman"/>
          <w:b/>
          <w:sz w:val="24"/>
          <w:szCs w:val="24"/>
        </w:rPr>
        <w:t>ПЛАН</w:t>
      </w:r>
    </w:p>
    <w:p w:rsidR="006957B8" w:rsidRPr="00D06AC1" w:rsidRDefault="004D6DAE" w:rsidP="006957B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6AC1">
        <w:rPr>
          <w:rFonts w:ascii="Times New Roman" w:eastAsia="Calibri" w:hAnsi="Times New Roman" w:cs="Times New Roman"/>
          <w:b/>
          <w:sz w:val="24"/>
          <w:szCs w:val="24"/>
        </w:rPr>
        <w:t xml:space="preserve">мероприятий </w:t>
      </w:r>
      <w:proofErr w:type="spellStart"/>
      <w:r w:rsidR="006957B8" w:rsidRPr="00D06AC1">
        <w:rPr>
          <w:rFonts w:ascii="Times New Roman" w:eastAsia="Calibri" w:hAnsi="Times New Roman" w:cs="Times New Roman"/>
          <w:b/>
          <w:sz w:val="24"/>
          <w:szCs w:val="24"/>
        </w:rPr>
        <w:t>Елховского</w:t>
      </w:r>
      <w:proofErr w:type="spellEnd"/>
      <w:r w:rsidR="006957B8" w:rsidRPr="00D06AC1">
        <w:rPr>
          <w:rFonts w:ascii="Times New Roman" w:eastAsia="Calibri" w:hAnsi="Times New Roman" w:cs="Times New Roman"/>
          <w:b/>
          <w:sz w:val="24"/>
          <w:szCs w:val="24"/>
        </w:rPr>
        <w:t xml:space="preserve"> ДК</w:t>
      </w:r>
    </w:p>
    <w:p w:rsidR="00F61FEC" w:rsidRPr="00D06AC1" w:rsidRDefault="004D6DAE" w:rsidP="006957B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6AC1">
        <w:rPr>
          <w:rFonts w:ascii="Times New Roman" w:eastAsia="Calibri" w:hAnsi="Times New Roman" w:cs="Times New Roman"/>
          <w:b/>
          <w:sz w:val="24"/>
          <w:szCs w:val="24"/>
        </w:rPr>
        <w:t>по патриотической работе</w:t>
      </w:r>
      <w:r w:rsidR="000958D4" w:rsidRPr="00D06A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gramStart"/>
      <w:r w:rsidR="000958D4" w:rsidRPr="00D06AC1">
        <w:rPr>
          <w:rFonts w:ascii="Times New Roman" w:eastAsia="Calibri" w:hAnsi="Times New Roman" w:cs="Times New Roman"/>
          <w:b/>
          <w:sz w:val="24"/>
          <w:szCs w:val="24"/>
        </w:rPr>
        <w:t xml:space="preserve">на </w:t>
      </w:r>
      <w:r w:rsidR="006C1A89" w:rsidRPr="00D06AC1">
        <w:rPr>
          <w:rFonts w:ascii="Times New Roman" w:eastAsia="Calibri" w:hAnsi="Times New Roman" w:cs="Times New Roman"/>
          <w:b/>
          <w:sz w:val="24"/>
          <w:szCs w:val="24"/>
        </w:rPr>
        <w:t xml:space="preserve"> 20</w:t>
      </w:r>
      <w:r w:rsidRPr="00D06AC1">
        <w:rPr>
          <w:rFonts w:ascii="Times New Roman" w:eastAsia="Calibri" w:hAnsi="Times New Roman" w:cs="Times New Roman"/>
          <w:b/>
          <w:sz w:val="24"/>
          <w:szCs w:val="24"/>
        </w:rPr>
        <w:t>21</w:t>
      </w:r>
      <w:proofErr w:type="gramEnd"/>
      <w:r w:rsidR="00A74198" w:rsidRPr="00D06AC1">
        <w:rPr>
          <w:rFonts w:ascii="Times New Roman" w:eastAsia="Calibri" w:hAnsi="Times New Roman" w:cs="Times New Roman"/>
          <w:b/>
          <w:sz w:val="24"/>
          <w:szCs w:val="24"/>
        </w:rPr>
        <w:t>г.</w:t>
      </w:r>
    </w:p>
    <w:tbl>
      <w:tblPr>
        <w:tblW w:w="10632" w:type="dxa"/>
        <w:tblInd w:w="-31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0"/>
        <w:gridCol w:w="1544"/>
        <w:gridCol w:w="1550"/>
        <w:gridCol w:w="1846"/>
        <w:gridCol w:w="2047"/>
        <w:gridCol w:w="1938"/>
        <w:gridCol w:w="950"/>
        <w:gridCol w:w="27"/>
      </w:tblGrid>
      <w:tr w:rsidR="00DF77D2" w:rsidRPr="00D06AC1" w:rsidTr="00D06AC1">
        <w:trPr>
          <w:gridAfter w:val="2"/>
          <w:wAfter w:w="977" w:type="dxa"/>
          <w:trHeight w:val="572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06A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  <w:r w:rsidR="00D06AC1" w:rsidRPr="00D06AC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D06AC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 и время проведения</w:t>
            </w: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Наименование мероприятия</w:t>
            </w:r>
            <w:bookmarkStart w:id="0" w:name="_GoBack"/>
            <w:bookmarkEnd w:id="0"/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Место проведения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Ответственный</w:t>
            </w:r>
          </w:p>
        </w:tc>
      </w:tr>
      <w:tr w:rsidR="00DF77D2" w:rsidRPr="00D06AC1" w:rsidTr="00D06AC1">
        <w:trPr>
          <w:gridAfter w:val="1"/>
          <w:wAfter w:w="27" w:type="dxa"/>
          <w:trHeight w:val="274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28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ind w:left="1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27.01.21г.</w:t>
            </w: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pBdr>
                <w:left w:val="single" w:sz="4" w:space="31" w:color="auto"/>
                <w:right w:val="single" w:sz="4" w:space="4" w:color="auto"/>
              </w:pBd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Акция ко Дню блокады Ленинграда- «900 дней и ночей».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О.Н. </w:t>
            </w: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28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274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FC0800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22.02.21г</w:t>
            </w: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Поздравительная акция ко Дню защитника Отечества – «Солдатская доблесть».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О.Н. </w:t>
            </w: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274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300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FC0800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C0800" w:rsidRPr="00D06AC1" w:rsidRDefault="00FC0800" w:rsidP="00FC08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24.03.21г.</w:t>
            </w:r>
          </w:p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тружениками тыла на дому – Фоминой Валентиной Васильевной и </w:t>
            </w: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Снагиным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Винером Ивановичем.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/на дому/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294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323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FC0800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FC0800" w:rsidRPr="00D06AC1" w:rsidRDefault="00FC0800" w:rsidP="00FC08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30.04.21г.</w:t>
            </w:r>
          </w:p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Фотозона ко Дню победы – «Дорога к Победе».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284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420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FC0800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C0800" w:rsidRPr="00D06AC1" w:rsidRDefault="00FC0800" w:rsidP="00FC08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06.05.21г.</w:t>
            </w:r>
          </w:p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Акция – «Окна Победы».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Merge w:val="restart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126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FC0800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FC0800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07.05.21г.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Акция – «Голубь мира».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 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  <w:vMerge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120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FC0800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FC0800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08.05.21г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Акция/ георгиевская лента/ - «Победа одна на всех».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/ 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  <w:vMerge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96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FC0800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FC0800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09.05.21г.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Народное шествие /Бессмертный полк/ - «Бессмертна Победа, бессмертны её солдаты».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 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  <w:vMerge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165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FC0800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FC0800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09.05.21г.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Митинг у </w:t>
            </w:r>
            <w:proofErr w:type="gram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обелиска  погибшим</w:t>
            </w:r>
            <w:proofErr w:type="gram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воинам – «Мы этой памяти верны».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 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  <w:vMerge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126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FC0800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C0800" w:rsidRPr="00D06AC1" w:rsidRDefault="00FC0800" w:rsidP="00FC08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09.05.21г.</w:t>
            </w:r>
          </w:p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Поздравление для тружеников тыла на дому – «По дорогом памяти».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/на дому/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  <w:vMerge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135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Merge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345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C0800"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FC0800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12.06.21г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Акция ко Дню России – «Поздравь свою страну».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/ 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  <w:vMerge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150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FC0800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DF77D2"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FC0800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22.06.21г.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Возложение цветов у обелиска </w:t>
            </w:r>
            <w:r w:rsidRPr="00D06A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 Дню памяти и </w:t>
            </w:r>
            <w:proofErr w:type="gram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скорби  -</w:t>
            </w:r>
            <w:proofErr w:type="gram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«Помним тех кто сохранил нам жизнь».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/улица/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  <w:vMerge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24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АВГУСТ</w:t>
            </w:r>
          </w:p>
        </w:tc>
        <w:tc>
          <w:tcPr>
            <w:tcW w:w="20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124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C0800"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FC0800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22.08.21г.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Акция ко Дню государственного флага – «Флаг и герб – наша гордость».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 О.Н.</w:t>
            </w:r>
            <w:proofErr w:type="gramEnd"/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184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СЕНТЯБРЬ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1"/>
          <w:wAfter w:w="27" w:type="dxa"/>
          <w:trHeight w:val="141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C0800"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E3DC7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03.09.21г.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Акция ко Дню солидарности в борьбе с терроризмом – «Эхо Бесланской печали».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  <w:tc>
          <w:tcPr>
            <w:tcW w:w="950" w:type="dxa"/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2"/>
          <w:wAfter w:w="977" w:type="dxa"/>
          <w:trHeight w:val="135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ОКТЯБРЬ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2"/>
          <w:wAfter w:w="977" w:type="dxa"/>
          <w:trHeight w:val="141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C0800"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E3DC7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22.10.21г.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proofErr w:type="gram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памяти  -</w:t>
            </w:r>
            <w:proofErr w:type="gram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«Праздник белых журавле».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DF77D2" w:rsidRPr="00D06AC1" w:rsidTr="00D06AC1">
        <w:trPr>
          <w:gridAfter w:val="2"/>
          <w:wAfter w:w="977" w:type="dxa"/>
          <w:trHeight w:val="111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НОЯБРЬ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2"/>
          <w:wAfter w:w="977" w:type="dxa"/>
          <w:trHeight w:val="81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C0800"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E3DC7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04.11.21г.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Акция ко Дню народного единства –«Во ставу Отечества».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 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DF77D2" w:rsidRPr="00D06AC1" w:rsidTr="00D06AC1">
        <w:trPr>
          <w:gridAfter w:val="2"/>
          <w:wAfter w:w="977" w:type="dxa"/>
          <w:trHeight w:val="330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>ДЕКАБРЬ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77D2" w:rsidRPr="00D06AC1" w:rsidTr="00D06AC1">
        <w:trPr>
          <w:gridAfter w:val="2"/>
          <w:wAfter w:w="977" w:type="dxa"/>
          <w:trHeight w:val="217"/>
        </w:trPr>
        <w:tc>
          <w:tcPr>
            <w:tcW w:w="73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FC0800"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DF77D2" w:rsidRPr="00D06AC1" w:rsidRDefault="00DE3DC7" w:rsidP="00DF77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03.12.21г.</w:t>
            </w:r>
          </w:p>
        </w:tc>
        <w:tc>
          <w:tcPr>
            <w:tcW w:w="339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Свеча памяти у </w:t>
            </w:r>
            <w:proofErr w:type="gram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обелиска  ко</w:t>
            </w:r>
            <w:proofErr w:type="gram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Дню неизвестного солдата/памятка/ - «Когда стою у вечного огня».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/улица/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Елховский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ДК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DF77D2" w:rsidRPr="00D06AC1" w:rsidRDefault="00DF77D2" w:rsidP="00DF537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D06AC1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DF77D2" w:rsidRPr="00D06AC1" w:rsidTr="00D06AC1">
        <w:trPr>
          <w:trHeight w:val="184"/>
        </w:trPr>
        <w:tc>
          <w:tcPr>
            <w:tcW w:w="3824" w:type="dxa"/>
            <w:gridSpan w:val="3"/>
            <w:shd w:val="clear" w:color="000000" w:fill="FFFFFF"/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808" w:type="dxa"/>
            <w:gridSpan w:val="5"/>
            <w:shd w:val="clear" w:color="000000" w:fill="FFFFFF"/>
            <w:tcMar>
              <w:left w:w="108" w:type="dxa"/>
              <w:right w:w="108" w:type="dxa"/>
            </w:tcMar>
          </w:tcPr>
          <w:p w:rsidR="00DF77D2" w:rsidRPr="00D06AC1" w:rsidRDefault="00DF77D2" w:rsidP="00DF77D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6A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</w:t>
            </w:r>
            <w:r w:rsidRPr="00D06A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</w:t>
            </w:r>
          </w:p>
        </w:tc>
      </w:tr>
    </w:tbl>
    <w:p w:rsidR="00DE3DC7" w:rsidRPr="00D06AC1" w:rsidRDefault="00DE3DC7" w:rsidP="00DE2C20">
      <w:pPr>
        <w:rPr>
          <w:rFonts w:ascii="Times New Roman" w:eastAsia="Calibri" w:hAnsi="Times New Roman" w:cs="Times New Roman"/>
          <w:sz w:val="24"/>
          <w:szCs w:val="24"/>
        </w:rPr>
      </w:pPr>
    </w:p>
    <w:p w:rsidR="00DE3DC7" w:rsidRPr="00D06AC1" w:rsidRDefault="00DE3DC7" w:rsidP="00DE2C20">
      <w:pPr>
        <w:rPr>
          <w:rFonts w:ascii="Times New Roman" w:eastAsia="Calibri" w:hAnsi="Times New Roman" w:cs="Times New Roman"/>
          <w:sz w:val="24"/>
          <w:szCs w:val="24"/>
        </w:rPr>
      </w:pPr>
      <w:r w:rsidRPr="00D06AC1">
        <w:rPr>
          <w:rFonts w:ascii="Times New Roman" w:eastAsia="Calibri" w:hAnsi="Times New Roman" w:cs="Times New Roman"/>
          <w:sz w:val="24"/>
          <w:szCs w:val="24"/>
        </w:rPr>
        <w:t xml:space="preserve">Заведующая Елховским </w:t>
      </w:r>
      <w:proofErr w:type="gramStart"/>
      <w:r w:rsidRPr="00D06AC1">
        <w:rPr>
          <w:rFonts w:ascii="Times New Roman" w:eastAsia="Calibri" w:hAnsi="Times New Roman" w:cs="Times New Roman"/>
          <w:sz w:val="24"/>
          <w:szCs w:val="24"/>
        </w:rPr>
        <w:t>ДК :</w:t>
      </w:r>
      <w:proofErr w:type="gramEnd"/>
      <w:r w:rsidRPr="00D06AC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Соловьёва О.Н.</w:t>
      </w:r>
      <w:r w:rsidRPr="00D06A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6AC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110EC2" w:rsidRPr="00D06AC1">
        <w:rPr>
          <w:rFonts w:ascii="Times New Roman" w:eastAsia="Calibri" w:hAnsi="Times New Roman" w:cs="Times New Roman"/>
          <w:sz w:val="24"/>
          <w:szCs w:val="24"/>
        </w:rPr>
        <w:t xml:space="preserve">     </w:t>
      </w:r>
    </w:p>
    <w:p w:rsidR="00DE2C20" w:rsidRPr="00D06AC1" w:rsidRDefault="00DE2C20" w:rsidP="00DE2C20">
      <w:pPr>
        <w:rPr>
          <w:rFonts w:ascii="Times New Roman" w:eastAsia="Calibri" w:hAnsi="Times New Roman" w:cs="Times New Roman"/>
          <w:sz w:val="24"/>
          <w:szCs w:val="24"/>
        </w:rPr>
      </w:pPr>
      <w:r w:rsidRPr="00D06AC1">
        <w:rPr>
          <w:rFonts w:ascii="Times New Roman" w:eastAsia="Calibri" w:hAnsi="Times New Roman" w:cs="Times New Roman"/>
          <w:sz w:val="24"/>
          <w:szCs w:val="24"/>
        </w:rPr>
        <w:t xml:space="preserve">Худ. </w:t>
      </w:r>
      <w:proofErr w:type="gramStart"/>
      <w:r w:rsidRPr="00D06AC1">
        <w:rPr>
          <w:rFonts w:ascii="Times New Roman" w:eastAsia="Calibri" w:hAnsi="Times New Roman" w:cs="Times New Roman"/>
          <w:sz w:val="24"/>
          <w:szCs w:val="24"/>
        </w:rPr>
        <w:t xml:space="preserve">руководитель:   </w:t>
      </w:r>
      <w:proofErr w:type="gramEnd"/>
      <w:r w:rsidRPr="00D06AC1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</w:t>
      </w:r>
      <w:proofErr w:type="spellStart"/>
      <w:r w:rsidRPr="00D06AC1">
        <w:rPr>
          <w:rFonts w:ascii="Times New Roman" w:eastAsia="Calibri" w:hAnsi="Times New Roman" w:cs="Times New Roman"/>
          <w:sz w:val="24"/>
          <w:szCs w:val="24"/>
        </w:rPr>
        <w:t>Ситова</w:t>
      </w:r>
      <w:proofErr w:type="spellEnd"/>
      <w:r w:rsidRPr="00D06AC1">
        <w:rPr>
          <w:rFonts w:ascii="Times New Roman" w:eastAsia="Calibri" w:hAnsi="Times New Roman" w:cs="Times New Roman"/>
          <w:sz w:val="24"/>
          <w:szCs w:val="24"/>
        </w:rPr>
        <w:t xml:space="preserve"> О</w:t>
      </w:r>
      <w:r w:rsidR="00DE3DC7" w:rsidRPr="00D06AC1">
        <w:rPr>
          <w:rFonts w:ascii="Times New Roman" w:eastAsia="Calibri" w:hAnsi="Times New Roman" w:cs="Times New Roman"/>
          <w:sz w:val="24"/>
          <w:szCs w:val="24"/>
        </w:rPr>
        <w:t>.</w:t>
      </w:r>
      <w:r w:rsidRPr="00D06AC1">
        <w:rPr>
          <w:rFonts w:ascii="Times New Roman" w:eastAsia="Calibri" w:hAnsi="Times New Roman" w:cs="Times New Roman"/>
          <w:sz w:val="24"/>
          <w:szCs w:val="24"/>
        </w:rPr>
        <w:t>Н.</w:t>
      </w:r>
    </w:p>
    <w:p w:rsidR="00110EC2" w:rsidRPr="00D06AC1" w:rsidRDefault="00110EC2" w:rsidP="00110EC2">
      <w:pPr>
        <w:rPr>
          <w:rFonts w:ascii="Times New Roman" w:eastAsia="Calibri" w:hAnsi="Times New Roman" w:cs="Times New Roman"/>
          <w:sz w:val="24"/>
          <w:szCs w:val="24"/>
        </w:rPr>
      </w:pPr>
    </w:p>
    <w:p w:rsidR="001D31B1" w:rsidRPr="00D06AC1" w:rsidRDefault="001D31B1">
      <w:pPr>
        <w:rPr>
          <w:rFonts w:ascii="Times New Roman" w:eastAsia="Calibri" w:hAnsi="Times New Roman" w:cs="Times New Roman"/>
          <w:sz w:val="24"/>
          <w:szCs w:val="24"/>
        </w:rPr>
      </w:pPr>
    </w:p>
    <w:sectPr w:rsidR="001D31B1" w:rsidRPr="00D06AC1" w:rsidSect="005F5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61FEC"/>
    <w:rsid w:val="0002674B"/>
    <w:rsid w:val="00050380"/>
    <w:rsid w:val="00053E4C"/>
    <w:rsid w:val="00085167"/>
    <w:rsid w:val="00087D7F"/>
    <w:rsid w:val="000958D4"/>
    <w:rsid w:val="000A1938"/>
    <w:rsid w:val="00110EC2"/>
    <w:rsid w:val="001317FF"/>
    <w:rsid w:val="00136ECC"/>
    <w:rsid w:val="001C2779"/>
    <w:rsid w:val="001C511B"/>
    <w:rsid w:val="001D31B1"/>
    <w:rsid w:val="00236732"/>
    <w:rsid w:val="00252F95"/>
    <w:rsid w:val="0028425F"/>
    <w:rsid w:val="002C2C09"/>
    <w:rsid w:val="00355578"/>
    <w:rsid w:val="00363AE7"/>
    <w:rsid w:val="00397557"/>
    <w:rsid w:val="003A41AA"/>
    <w:rsid w:val="003C3EBE"/>
    <w:rsid w:val="003E3291"/>
    <w:rsid w:val="00474B41"/>
    <w:rsid w:val="004D6DAE"/>
    <w:rsid w:val="00557510"/>
    <w:rsid w:val="0057254B"/>
    <w:rsid w:val="00594920"/>
    <w:rsid w:val="005E33DB"/>
    <w:rsid w:val="005F5F87"/>
    <w:rsid w:val="00601041"/>
    <w:rsid w:val="0061482A"/>
    <w:rsid w:val="00622F63"/>
    <w:rsid w:val="00632707"/>
    <w:rsid w:val="0063474F"/>
    <w:rsid w:val="006363E4"/>
    <w:rsid w:val="006957B8"/>
    <w:rsid w:val="006C1A89"/>
    <w:rsid w:val="006F77CB"/>
    <w:rsid w:val="00783EA7"/>
    <w:rsid w:val="007C2568"/>
    <w:rsid w:val="007C2D00"/>
    <w:rsid w:val="007C5CA7"/>
    <w:rsid w:val="007D22E6"/>
    <w:rsid w:val="007E68A0"/>
    <w:rsid w:val="00810FE6"/>
    <w:rsid w:val="00827845"/>
    <w:rsid w:val="00881A99"/>
    <w:rsid w:val="008F256A"/>
    <w:rsid w:val="009B74AC"/>
    <w:rsid w:val="009F62DA"/>
    <w:rsid w:val="00A33C07"/>
    <w:rsid w:val="00A36512"/>
    <w:rsid w:val="00A41C36"/>
    <w:rsid w:val="00A74198"/>
    <w:rsid w:val="00A8207F"/>
    <w:rsid w:val="00B565D1"/>
    <w:rsid w:val="00B85F2F"/>
    <w:rsid w:val="00B92A85"/>
    <w:rsid w:val="00B92E37"/>
    <w:rsid w:val="00B97E35"/>
    <w:rsid w:val="00BB1DA0"/>
    <w:rsid w:val="00BE652E"/>
    <w:rsid w:val="00C1438C"/>
    <w:rsid w:val="00C5197A"/>
    <w:rsid w:val="00C86425"/>
    <w:rsid w:val="00D06AC1"/>
    <w:rsid w:val="00DB1A2F"/>
    <w:rsid w:val="00DB60D4"/>
    <w:rsid w:val="00DE2C20"/>
    <w:rsid w:val="00DE3DC7"/>
    <w:rsid w:val="00DF2719"/>
    <w:rsid w:val="00DF537D"/>
    <w:rsid w:val="00DF77D2"/>
    <w:rsid w:val="00E75AE0"/>
    <w:rsid w:val="00EA7E3C"/>
    <w:rsid w:val="00ED6AC1"/>
    <w:rsid w:val="00F61FEC"/>
    <w:rsid w:val="00FC0800"/>
    <w:rsid w:val="00FD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E943D"/>
  <w15:docId w15:val="{5AFACCBD-4786-4686-A927-3A50BE521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F5F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53E4C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Emphasis"/>
    <w:basedOn w:val="a0"/>
    <w:qFormat/>
    <w:rsid w:val="002842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4A03C-E486-4A48-BD39-0ACAEC402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667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Директор</cp:lastModifiedBy>
  <cp:revision>44</cp:revision>
  <dcterms:created xsi:type="dcterms:W3CDTF">2017-11-25T20:51:00Z</dcterms:created>
  <dcterms:modified xsi:type="dcterms:W3CDTF">2021-01-26T11:21:00Z</dcterms:modified>
</cp:coreProperties>
</file>